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D3AA" w14:textId="41B59C2B" w:rsidR="00430ADA" w:rsidRDefault="00E10384">
      <w:pPr>
        <w:pStyle w:val="Kop1"/>
        <w:rPr>
          <w:sz w:val="2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FE510D9" wp14:editId="28B84ED9">
            <wp:simplePos x="0" y="0"/>
            <wp:positionH relativeFrom="column">
              <wp:posOffset>-732155</wp:posOffset>
            </wp:positionH>
            <wp:positionV relativeFrom="paragraph">
              <wp:posOffset>95250</wp:posOffset>
            </wp:positionV>
            <wp:extent cx="2438400" cy="1113155"/>
            <wp:effectExtent l="0" t="0" r="0" b="0"/>
            <wp:wrapNone/>
            <wp:docPr id="7" name="Afbeelding 7" descr="Logo-+-sticker-fullcolo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+-sticker-fullcolor-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4AD8" w14:textId="77777777" w:rsidR="00430ADA" w:rsidRDefault="00430ADA">
      <w:pPr>
        <w:spacing w:line="288" w:lineRule="auto"/>
        <w:rPr>
          <w:b/>
          <w:lang w:val="nl-NL"/>
        </w:rPr>
      </w:pPr>
    </w:p>
    <w:p w14:paraId="22781D9B" w14:textId="77777777" w:rsidR="00FD7B87" w:rsidRDefault="00FD7B87">
      <w:pPr>
        <w:spacing w:line="288" w:lineRule="auto"/>
        <w:rPr>
          <w:b/>
          <w:sz w:val="32"/>
          <w:lang w:val="nl-NL"/>
        </w:rPr>
      </w:pPr>
    </w:p>
    <w:p w14:paraId="751494AE" w14:textId="77777777" w:rsidR="00FD7B87" w:rsidRDefault="00FD7B87">
      <w:pPr>
        <w:spacing w:line="288" w:lineRule="auto"/>
        <w:rPr>
          <w:b/>
          <w:sz w:val="32"/>
          <w:lang w:val="nl-NL"/>
        </w:rPr>
      </w:pPr>
    </w:p>
    <w:p w14:paraId="3198BB17" w14:textId="77777777" w:rsidR="00FD7B87" w:rsidRDefault="00FD7B87">
      <w:pPr>
        <w:spacing w:line="288" w:lineRule="auto"/>
        <w:rPr>
          <w:b/>
          <w:sz w:val="32"/>
          <w:lang w:val="nl-NL"/>
        </w:rPr>
      </w:pPr>
    </w:p>
    <w:p w14:paraId="4B4E4024" w14:textId="77777777" w:rsidR="00FD7B87" w:rsidRDefault="00FD7B87">
      <w:pPr>
        <w:spacing w:line="288" w:lineRule="auto"/>
        <w:rPr>
          <w:b/>
          <w:sz w:val="32"/>
          <w:lang w:val="nl-NL"/>
        </w:rPr>
      </w:pPr>
    </w:p>
    <w:p w14:paraId="13FF764E" w14:textId="77777777" w:rsidR="00430ADA" w:rsidRDefault="00430ADA">
      <w:pPr>
        <w:spacing w:line="288" w:lineRule="auto"/>
        <w:rPr>
          <w:b/>
          <w:sz w:val="32"/>
          <w:lang w:val="nl-NL"/>
        </w:rPr>
      </w:pPr>
      <w:r>
        <w:rPr>
          <w:b/>
          <w:sz w:val="32"/>
          <w:lang w:val="nl-NL"/>
        </w:rPr>
        <w:t xml:space="preserve">AGENDA </w:t>
      </w:r>
      <w:r w:rsidR="00E820A1">
        <w:rPr>
          <w:b/>
          <w:sz w:val="32"/>
          <w:lang w:val="nl-NL"/>
        </w:rPr>
        <w:t>Overleg werkgroep Panel</w:t>
      </w:r>
    </w:p>
    <w:p w14:paraId="4A6A3DEA" w14:textId="77777777" w:rsidR="00430ADA" w:rsidRDefault="00430ADA">
      <w:pPr>
        <w:spacing w:line="288" w:lineRule="auto"/>
        <w:rPr>
          <w:b/>
          <w:lang w:val="nl-NL"/>
        </w:rPr>
      </w:pPr>
    </w:p>
    <w:p w14:paraId="68D620F5" w14:textId="77777777" w:rsidR="00430ADA" w:rsidRDefault="00430ADA">
      <w:pPr>
        <w:spacing w:line="288" w:lineRule="auto"/>
        <w:rPr>
          <w:b/>
          <w:lang w:val="nl-NL"/>
        </w:rPr>
      </w:pPr>
    </w:p>
    <w:p w14:paraId="79BB46DE" w14:textId="21EF8DB2" w:rsidR="00430ADA" w:rsidRDefault="00430ADA">
      <w:pPr>
        <w:pStyle w:val="Kop1"/>
        <w:ind w:left="1418" w:hanging="1418"/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 w:rsidR="009830C5">
        <w:rPr>
          <w:sz w:val="22"/>
        </w:rPr>
        <w:t>10 december</w:t>
      </w:r>
      <w:r w:rsidR="00E820A1" w:rsidRPr="00C80E27">
        <w:rPr>
          <w:sz w:val="22"/>
        </w:rPr>
        <w:t xml:space="preserve"> 2018</w:t>
      </w:r>
    </w:p>
    <w:p w14:paraId="209ABA1F" w14:textId="77777777" w:rsidR="00430ADA" w:rsidRPr="001D64BD" w:rsidRDefault="00430ADA">
      <w:pPr>
        <w:pStyle w:val="Kop1"/>
        <w:tabs>
          <w:tab w:val="left" w:pos="1418"/>
        </w:tabs>
        <w:ind w:left="1418" w:hanging="1418"/>
        <w:rPr>
          <w:sz w:val="22"/>
          <w:szCs w:val="22"/>
        </w:rPr>
      </w:pPr>
      <w:r w:rsidRPr="001D64BD">
        <w:rPr>
          <w:sz w:val="22"/>
          <w:szCs w:val="22"/>
        </w:rPr>
        <w:t>Tijd:</w:t>
      </w:r>
      <w:r w:rsidRPr="001D64BD">
        <w:rPr>
          <w:sz w:val="22"/>
          <w:szCs w:val="22"/>
        </w:rPr>
        <w:tab/>
      </w:r>
      <w:r w:rsidR="00564BB8">
        <w:rPr>
          <w:sz w:val="22"/>
          <w:szCs w:val="22"/>
        </w:rPr>
        <w:t>9</w:t>
      </w:r>
      <w:r w:rsidR="00C80E27">
        <w:rPr>
          <w:sz w:val="22"/>
          <w:szCs w:val="22"/>
        </w:rPr>
        <w:t>:</w:t>
      </w:r>
      <w:r w:rsidR="00564BB8">
        <w:rPr>
          <w:sz w:val="22"/>
          <w:szCs w:val="22"/>
        </w:rPr>
        <w:t>3</w:t>
      </w:r>
      <w:r w:rsidR="00C80E27">
        <w:rPr>
          <w:sz w:val="22"/>
          <w:szCs w:val="22"/>
        </w:rPr>
        <w:t>0</w:t>
      </w:r>
      <w:r w:rsidR="00E820A1" w:rsidRPr="001D64BD">
        <w:rPr>
          <w:sz w:val="22"/>
          <w:szCs w:val="22"/>
        </w:rPr>
        <w:t>u - 1</w:t>
      </w:r>
      <w:r w:rsidR="007D3169">
        <w:rPr>
          <w:sz w:val="22"/>
          <w:szCs w:val="22"/>
        </w:rPr>
        <w:t>1</w:t>
      </w:r>
      <w:r w:rsidR="00E820A1" w:rsidRPr="001D64BD">
        <w:rPr>
          <w:sz w:val="22"/>
          <w:szCs w:val="22"/>
        </w:rPr>
        <w:t>:</w:t>
      </w:r>
      <w:r w:rsidR="00564BB8">
        <w:rPr>
          <w:sz w:val="22"/>
          <w:szCs w:val="22"/>
        </w:rPr>
        <w:t>0</w:t>
      </w:r>
      <w:r w:rsidR="00E820A1" w:rsidRPr="001D64BD">
        <w:rPr>
          <w:sz w:val="22"/>
          <w:szCs w:val="22"/>
        </w:rPr>
        <w:t>0u</w:t>
      </w:r>
      <w:r w:rsidRPr="001D64BD">
        <w:rPr>
          <w:sz w:val="22"/>
          <w:szCs w:val="22"/>
        </w:rPr>
        <w:t xml:space="preserve">    </w:t>
      </w:r>
    </w:p>
    <w:p w14:paraId="6AE2FA52" w14:textId="61F7C518" w:rsidR="00430ADA" w:rsidRDefault="00430ADA">
      <w:pPr>
        <w:pStyle w:val="Kop1"/>
        <w:tabs>
          <w:tab w:val="left" w:pos="1418"/>
        </w:tabs>
        <w:ind w:left="1418" w:hanging="1418"/>
        <w:rPr>
          <w:sz w:val="22"/>
        </w:rPr>
      </w:pPr>
      <w:r>
        <w:rPr>
          <w:sz w:val="22"/>
        </w:rPr>
        <w:t>Plaats:</w:t>
      </w:r>
      <w:r>
        <w:rPr>
          <w:sz w:val="22"/>
        </w:rPr>
        <w:tab/>
      </w:r>
      <w:r w:rsidR="007454AE">
        <w:rPr>
          <w:sz w:val="22"/>
        </w:rPr>
        <w:t>Holtslag</w:t>
      </w:r>
    </w:p>
    <w:p w14:paraId="20AA0B6F" w14:textId="77777777" w:rsidR="00430ADA" w:rsidRDefault="00430ADA">
      <w:pPr>
        <w:pStyle w:val="Kop1"/>
        <w:tabs>
          <w:tab w:val="left" w:pos="1418"/>
        </w:tabs>
        <w:ind w:left="1418" w:hanging="1418"/>
        <w:rPr>
          <w:sz w:val="24"/>
        </w:rPr>
      </w:pPr>
    </w:p>
    <w:p w14:paraId="2D5665B4" w14:textId="77777777" w:rsidR="00430ADA" w:rsidRDefault="00430ADA">
      <w:pPr>
        <w:rPr>
          <w:lang w:val="nl-NL"/>
        </w:rPr>
        <w:sectPr w:rsidR="00430ADA" w:rsidSect="00FD7B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2" w:right="1134" w:bottom="567" w:left="1843" w:header="0" w:footer="567" w:gutter="0"/>
          <w:pgNumType w:start="1"/>
          <w:cols w:space="708"/>
          <w:noEndnote/>
          <w:docGrid w:linePitch="299"/>
        </w:sectPr>
      </w:pPr>
    </w:p>
    <w:p w14:paraId="6688637C" w14:textId="31EDFED1" w:rsidR="00430ADA" w:rsidRDefault="00E10384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D75A0" wp14:editId="28E34580">
                <wp:simplePos x="0" y="0"/>
                <wp:positionH relativeFrom="column">
                  <wp:posOffset>-8255</wp:posOffset>
                </wp:positionH>
                <wp:positionV relativeFrom="paragraph">
                  <wp:posOffset>80010</wp:posOffset>
                </wp:positionV>
                <wp:extent cx="56197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B84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3pt" to="441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b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n2eJ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"/>
            </w:pict>
          </mc:Fallback>
        </mc:AlternateContent>
      </w:r>
    </w:p>
    <w:p w14:paraId="1D820025" w14:textId="77777777" w:rsidR="00430ADA" w:rsidRDefault="00430ADA">
      <w:pPr>
        <w:pStyle w:val="Kop1"/>
        <w:tabs>
          <w:tab w:val="left" w:pos="1418"/>
        </w:tabs>
        <w:spacing w:before="240"/>
        <w:ind w:left="1418" w:hanging="1418"/>
        <w:rPr>
          <w:sz w:val="24"/>
        </w:rPr>
      </w:pPr>
    </w:p>
    <w:p w14:paraId="1F4C5B9E" w14:textId="11542F93" w:rsidR="00430ADA" w:rsidRDefault="00E6784C">
      <w:pPr>
        <w:numPr>
          <w:ilvl w:val="0"/>
          <w:numId w:val="4"/>
        </w:numPr>
        <w:ind w:left="357" w:hanging="357"/>
        <w:rPr>
          <w:lang w:val="nl-NL"/>
        </w:rPr>
      </w:pPr>
      <w:bookmarkStart w:id="0" w:name="_GoBack"/>
      <w:bookmarkEnd w:id="0"/>
      <w:r w:rsidRPr="00897308">
        <w:rPr>
          <w:lang w:val="nl-NL"/>
        </w:rPr>
        <w:t>Opening en mededelingen</w:t>
      </w:r>
    </w:p>
    <w:p w14:paraId="65B1CE2D" w14:textId="77777777" w:rsidR="00384725" w:rsidRDefault="00384725" w:rsidP="00384725">
      <w:pPr>
        <w:ind w:left="357"/>
        <w:rPr>
          <w:lang w:val="nl-NL"/>
        </w:rPr>
      </w:pPr>
    </w:p>
    <w:p w14:paraId="0E3E02DA" w14:textId="5A65C5D2" w:rsidR="003F621B" w:rsidRDefault="009830C5" w:rsidP="003F621B">
      <w:pPr>
        <w:spacing w:line="276" w:lineRule="auto"/>
        <w:ind w:firstLine="357"/>
        <w:rPr>
          <w:lang w:val="nl-NL"/>
        </w:rPr>
      </w:pPr>
      <w:r>
        <w:rPr>
          <w:lang w:val="nl-NL"/>
        </w:rPr>
        <w:t>a.</w:t>
      </w:r>
      <w:r>
        <w:rPr>
          <w:lang w:val="nl-NL"/>
        </w:rPr>
        <w:tab/>
        <w:t xml:space="preserve">Afspraak met </w:t>
      </w:r>
      <w:proofErr w:type="spellStart"/>
      <w:r>
        <w:rPr>
          <w:lang w:val="nl-NL"/>
        </w:rPr>
        <w:t>Moventem</w:t>
      </w:r>
      <w:proofErr w:type="spellEnd"/>
      <w:r>
        <w:rPr>
          <w:lang w:val="nl-NL"/>
        </w:rPr>
        <w:t xml:space="preserve"> op 10 dec</w:t>
      </w:r>
    </w:p>
    <w:p w14:paraId="0D62FFFB" w14:textId="493ACF0F" w:rsidR="00F401EE" w:rsidRDefault="00F401EE" w:rsidP="003F621B">
      <w:pPr>
        <w:spacing w:line="276" w:lineRule="auto"/>
        <w:ind w:firstLine="357"/>
        <w:rPr>
          <w:lang w:val="nl-NL"/>
        </w:rPr>
      </w:pPr>
    </w:p>
    <w:p w14:paraId="70265068" w14:textId="6BDCC801" w:rsidR="005A741E" w:rsidRDefault="005A741E" w:rsidP="003F621B">
      <w:pPr>
        <w:spacing w:line="276" w:lineRule="auto"/>
        <w:ind w:firstLine="357"/>
        <w:rPr>
          <w:lang w:val="nl-NL"/>
        </w:rPr>
      </w:pPr>
      <w:r>
        <w:rPr>
          <w:lang w:val="nl-NL"/>
        </w:rPr>
        <w:t>b.</w:t>
      </w:r>
      <w:r>
        <w:rPr>
          <w:lang w:val="nl-NL"/>
        </w:rPr>
        <w:tab/>
        <w:t>….</w:t>
      </w:r>
    </w:p>
    <w:p w14:paraId="7E7CB9B9" w14:textId="77777777" w:rsidR="00DC7447" w:rsidRPr="00DC7447" w:rsidRDefault="00DC7447" w:rsidP="00DC7447">
      <w:pPr>
        <w:ind w:left="357"/>
        <w:rPr>
          <w:lang w:val="nl-NL"/>
        </w:rPr>
      </w:pPr>
    </w:p>
    <w:p w14:paraId="20666FE2" w14:textId="38BD18B3" w:rsidR="00897308" w:rsidRPr="00897308" w:rsidRDefault="00897308">
      <w:pPr>
        <w:numPr>
          <w:ilvl w:val="0"/>
          <w:numId w:val="4"/>
        </w:numPr>
        <w:ind w:left="357" w:hanging="357"/>
        <w:rPr>
          <w:lang w:val="nl-NL"/>
        </w:rPr>
      </w:pPr>
      <w:r w:rsidRPr="00897308">
        <w:rPr>
          <w:lang w:val="nl-NL"/>
        </w:rPr>
        <w:t xml:space="preserve">Verslag </w:t>
      </w:r>
      <w:r w:rsidR="00666138">
        <w:rPr>
          <w:lang w:val="nl-NL"/>
        </w:rPr>
        <w:t>29 okt</w:t>
      </w:r>
      <w:r w:rsidR="00E5289F">
        <w:rPr>
          <w:lang w:val="nl-NL"/>
        </w:rPr>
        <w:t xml:space="preserve"> </w:t>
      </w:r>
      <w:r w:rsidRPr="00897308">
        <w:rPr>
          <w:lang w:val="nl-NL"/>
        </w:rPr>
        <w:t xml:space="preserve">(zie ‘Notulen </w:t>
      </w:r>
      <w:proofErr w:type="spellStart"/>
      <w:r w:rsidR="00E5289F">
        <w:rPr>
          <w:lang w:val="nl-NL"/>
        </w:rPr>
        <w:t>werkgroep</w:t>
      </w:r>
      <w:r w:rsidRPr="00897308">
        <w:rPr>
          <w:lang w:val="nl-NL"/>
        </w:rPr>
        <w:t>overleg</w:t>
      </w:r>
      <w:proofErr w:type="spellEnd"/>
      <w:r w:rsidRPr="00897308">
        <w:rPr>
          <w:lang w:val="nl-NL"/>
        </w:rPr>
        <w:t xml:space="preserve"> panel’)</w:t>
      </w:r>
    </w:p>
    <w:p w14:paraId="14DEE1BC" w14:textId="77777777" w:rsidR="00E6784C" w:rsidRPr="00897308" w:rsidRDefault="00E6784C" w:rsidP="00E6784C">
      <w:pPr>
        <w:ind w:left="357"/>
        <w:rPr>
          <w:lang w:val="nl-NL"/>
        </w:rPr>
      </w:pPr>
    </w:p>
    <w:p w14:paraId="4586985A" w14:textId="77777777" w:rsidR="00961D45" w:rsidRPr="00897308" w:rsidRDefault="00E6784C">
      <w:pPr>
        <w:numPr>
          <w:ilvl w:val="0"/>
          <w:numId w:val="4"/>
        </w:numPr>
        <w:ind w:left="357" w:hanging="357"/>
        <w:rPr>
          <w:lang w:val="nl-NL"/>
        </w:rPr>
      </w:pPr>
      <w:r w:rsidRPr="00897308">
        <w:rPr>
          <w:lang w:val="nl-NL"/>
        </w:rPr>
        <w:t>Stand van zaken</w:t>
      </w:r>
    </w:p>
    <w:p w14:paraId="578F913B" w14:textId="77777777" w:rsidR="00961D45" w:rsidRDefault="00961D45" w:rsidP="00961D45">
      <w:pPr>
        <w:pStyle w:val="Lijstalinea"/>
        <w:rPr>
          <w:lang w:val="nl-NL"/>
        </w:rPr>
      </w:pPr>
    </w:p>
    <w:p w14:paraId="6C0CF6E1" w14:textId="03927633" w:rsidR="00075891" w:rsidRDefault="00961D45" w:rsidP="00030E36">
      <w:pPr>
        <w:spacing w:line="276" w:lineRule="auto"/>
        <w:ind w:firstLine="357"/>
        <w:rPr>
          <w:lang w:val="nl-NL"/>
        </w:rPr>
      </w:pPr>
      <w:r>
        <w:rPr>
          <w:lang w:val="nl-NL"/>
        </w:rPr>
        <w:t xml:space="preserve">a.   </w:t>
      </w:r>
      <w:r w:rsidR="0058789C">
        <w:rPr>
          <w:lang w:val="nl-NL"/>
        </w:rPr>
        <w:t>Werving (zie ‘Plan van aanpak werving panelleden’)</w:t>
      </w:r>
    </w:p>
    <w:p w14:paraId="596CAF56" w14:textId="77777777" w:rsidR="00075891" w:rsidRDefault="00075891" w:rsidP="00075891">
      <w:pPr>
        <w:ind w:left="717" w:hanging="360"/>
        <w:rPr>
          <w:lang w:val="nl-NL"/>
        </w:rPr>
      </w:pPr>
    </w:p>
    <w:p w14:paraId="64BF492F" w14:textId="43CFCBC8" w:rsidR="00260AAF" w:rsidRDefault="00000E7E" w:rsidP="00075891">
      <w:pPr>
        <w:ind w:left="717" w:hanging="360"/>
        <w:rPr>
          <w:i/>
          <w:lang w:val="nl-NL"/>
        </w:rPr>
      </w:pPr>
      <w:r>
        <w:rPr>
          <w:lang w:val="nl-NL"/>
        </w:rPr>
        <w:t>b</w:t>
      </w:r>
      <w:r w:rsidR="00075891">
        <w:rPr>
          <w:lang w:val="nl-NL"/>
        </w:rPr>
        <w:t xml:space="preserve">.   </w:t>
      </w:r>
      <w:r w:rsidR="00961D45">
        <w:rPr>
          <w:lang w:val="nl-NL"/>
        </w:rPr>
        <w:t>Lopende onderzoeken</w:t>
      </w:r>
      <w:r w:rsidR="00556F2A">
        <w:rPr>
          <w:lang w:val="nl-NL"/>
        </w:rPr>
        <w:t xml:space="preserve"> en </w:t>
      </w:r>
      <w:r w:rsidR="00AE36FB">
        <w:rPr>
          <w:lang w:val="nl-NL"/>
        </w:rPr>
        <w:t>voorstel voor</w:t>
      </w:r>
      <w:r w:rsidR="00556F2A">
        <w:rPr>
          <w:lang w:val="nl-NL"/>
        </w:rPr>
        <w:t xml:space="preserve"> 2019</w:t>
      </w:r>
      <w:r w:rsidR="00260AAF">
        <w:rPr>
          <w:lang w:val="nl-NL"/>
        </w:rPr>
        <w:t xml:space="preserve"> (zie ‘Planning panelonderzoeken’)</w:t>
      </w:r>
      <w:r w:rsidR="00260AAF" w:rsidRPr="00260AAF">
        <w:rPr>
          <w:i/>
          <w:lang w:val="nl-NL"/>
        </w:rPr>
        <w:tab/>
      </w:r>
    </w:p>
    <w:p w14:paraId="1E615040" w14:textId="77777777" w:rsidR="00E6784C" w:rsidRDefault="00E6784C" w:rsidP="00E6784C">
      <w:pPr>
        <w:pStyle w:val="Lijstalinea"/>
        <w:rPr>
          <w:lang w:val="nl-NL"/>
        </w:rPr>
      </w:pPr>
    </w:p>
    <w:p w14:paraId="16507793" w14:textId="1B2A9C35" w:rsidR="005C5A18" w:rsidRDefault="005C5A18" w:rsidP="005C5A18">
      <w:pPr>
        <w:numPr>
          <w:ilvl w:val="0"/>
          <w:numId w:val="4"/>
        </w:numPr>
        <w:ind w:left="357" w:hanging="357"/>
        <w:rPr>
          <w:lang w:val="nl-NL"/>
        </w:rPr>
      </w:pPr>
      <w:r>
        <w:rPr>
          <w:lang w:val="nl-NL"/>
        </w:rPr>
        <w:t xml:space="preserve">Terugkoppeling </w:t>
      </w:r>
      <w:r w:rsidR="00584C18">
        <w:rPr>
          <w:lang w:val="nl-NL"/>
        </w:rPr>
        <w:t xml:space="preserve">bespreking panel in </w:t>
      </w:r>
      <w:proofErr w:type="spellStart"/>
      <w:r w:rsidR="00584C18">
        <w:rPr>
          <w:lang w:val="nl-NL"/>
        </w:rPr>
        <w:t>subregionale</w:t>
      </w:r>
      <w:proofErr w:type="spellEnd"/>
      <w:r w:rsidR="00584C18">
        <w:rPr>
          <w:lang w:val="nl-NL"/>
        </w:rPr>
        <w:t xml:space="preserve"> overleggen</w:t>
      </w:r>
    </w:p>
    <w:p w14:paraId="4CB77093" w14:textId="77777777" w:rsidR="00244A1E" w:rsidRDefault="00244A1E" w:rsidP="00244A1E">
      <w:pPr>
        <w:ind w:left="357"/>
        <w:rPr>
          <w:lang w:val="nl-NL"/>
        </w:rPr>
      </w:pPr>
    </w:p>
    <w:p w14:paraId="79367471" w14:textId="5DC7CA3A" w:rsidR="00244A1E" w:rsidRPr="0003007F" w:rsidRDefault="00244A1E" w:rsidP="00244A1E">
      <w:pPr>
        <w:spacing w:line="276" w:lineRule="auto"/>
        <w:ind w:firstLine="357"/>
        <w:rPr>
          <w:i/>
          <w:lang w:val="nl-NL"/>
        </w:rPr>
      </w:pPr>
      <w:r w:rsidRPr="0003007F">
        <w:rPr>
          <w:i/>
          <w:lang w:val="nl-NL"/>
        </w:rPr>
        <w:t xml:space="preserve">Enthousiast over onderzoeksonderwerpen en </w:t>
      </w:r>
      <w:proofErr w:type="spellStart"/>
      <w:r w:rsidRPr="0003007F">
        <w:rPr>
          <w:i/>
          <w:lang w:val="nl-NL"/>
        </w:rPr>
        <w:t>infographics</w:t>
      </w:r>
      <w:proofErr w:type="spellEnd"/>
      <w:r w:rsidRPr="0003007F">
        <w:rPr>
          <w:i/>
          <w:lang w:val="nl-NL"/>
        </w:rPr>
        <w:t>.</w:t>
      </w:r>
    </w:p>
    <w:p w14:paraId="391E15A7" w14:textId="77777777" w:rsidR="00244A1E" w:rsidRPr="0003007F" w:rsidRDefault="00244A1E" w:rsidP="00244A1E">
      <w:pPr>
        <w:spacing w:line="276" w:lineRule="auto"/>
        <w:ind w:left="357"/>
        <w:rPr>
          <w:i/>
          <w:lang w:val="nl-NL"/>
        </w:rPr>
      </w:pPr>
      <w:r w:rsidRPr="0003007F">
        <w:rPr>
          <w:i/>
          <w:lang w:val="nl-NL"/>
        </w:rPr>
        <w:t xml:space="preserve">Aandachtspunt: meer aandacht voor verspreiding resultaten: </w:t>
      </w:r>
      <w:proofErr w:type="spellStart"/>
      <w:r w:rsidRPr="0003007F">
        <w:rPr>
          <w:i/>
          <w:lang w:val="nl-NL"/>
        </w:rPr>
        <w:t>infographics</w:t>
      </w:r>
      <w:proofErr w:type="spellEnd"/>
      <w:r w:rsidRPr="0003007F">
        <w:rPr>
          <w:i/>
          <w:lang w:val="nl-NL"/>
        </w:rPr>
        <w:t xml:space="preserve"> mailen naar gemeenten; persberichten uitbrengen en gemeenten hierover informeren. Aansluiten bij communicatie agenda GGD </w:t>
      </w:r>
    </w:p>
    <w:p w14:paraId="4DF7C448" w14:textId="29E82AD9" w:rsidR="00244A1E" w:rsidRPr="0003007F" w:rsidRDefault="004A2D99" w:rsidP="00244A1E">
      <w:pPr>
        <w:spacing w:line="276" w:lineRule="auto"/>
        <w:ind w:firstLine="357"/>
        <w:rPr>
          <w:i/>
          <w:lang w:val="nl-NL"/>
        </w:rPr>
      </w:pPr>
      <w:r w:rsidRPr="0003007F">
        <w:rPr>
          <w:i/>
          <w:lang w:val="nl-NL"/>
        </w:rPr>
        <w:t>Gewenst: afstemming</w:t>
      </w:r>
      <w:r w:rsidR="00244A1E" w:rsidRPr="0003007F">
        <w:rPr>
          <w:i/>
          <w:lang w:val="nl-NL"/>
        </w:rPr>
        <w:t xml:space="preserve"> met coördinators burgerpanels en </w:t>
      </w:r>
      <w:proofErr w:type="spellStart"/>
      <w:r w:rsidR="00244A1E" w:rsidRPr="0003007F">
        <w:rPr>
          <w:i/>
          <w:lang w:val="nl-NL"/>
        </w:rPr>
        <w:t>Moventem</w:t>
      </w:r>
      <w:proofErr w:type="spellEnd"/>
    </w:p>
    <w:p w14:paraId="26EB04F5" w14:textId="77777777" w:rsidR="00030E36" w:rsidRDefault="00030E36" w:rsidP="00030E36">
      <w:pPr>
        <w:ind w:left="357"/>
        <w:rPr>
          <w:lang w:val="nl-NL"/>
        </w:rPr>
      </w:pPr>
    </w:p>
    <w:p w14:paraId="1D48051C" w14:textId="17A78234" w:rsidR="005068C6" w:rsidRDefault="00E15209" w:rsidP="005068C6">
      <w:pPr>
        <w:numPr>
          <w:ilvl w:val="0"/>
          <w:numId w:val="4"/>
        </w:numPr>
        <w:ind w:left="357" w:hanging="357"/>
        <w:rPr>
          <w:lang w:val="nl-NL"/>
        </w:rPr>
      </w:pPr>
      <w:r>
        <w:rPr>
          <w:lang w:val="nl-NL"/>
        </w:rPr>
        <w:t>Terugblik en v</w:t>
      </w:r>
      <w:r w:rsidR="001A22C7" w:rsidRPr="00DB2B93">
        <w:rPr>
          <w:lang w:val="nl-NL"/>
        </w:rPr>
        <w:t>ooruitblik</w:t>
      </w:r>
    </w:p>
    <w:p w14:paraId="103AB213" w14:textId="77777777" w:rsidR="00000E7E" w:rsidRDefault="00000E7E" w:rsidP="00000E7E">
      <w:pPr>
        <w:rPr>
          <w:lang w:val="nl-NL"/>
        </w:rPr>
      </w:pPr>
    </w:p>
    <w:p w14:paraId="59EC6326" w14:textId="3AF1DC3B" w:rsidR="004A2D99" w:rsidRDefault="00000E7E" w:rsidP="0003007F">
      <w:pPr>
        <w:spacing w:line="276" w:lineRule="auto"/>
        <w:ind w:firstLine="357"/>
        <w:rPr>
          <w:lang w:val="nl-NL"/>
        </w:rPr>
      </w:pPr>
      <w:r>
        <w:rPr>
          <w:lang w:val="nl-NL"/>
        </w:rPr>
        <w:t xml:space="preserve">a. </w:t>
      </w:r>
      <w:r>
        <w:rPr>
          <w:lang w:val="nl-NL"/>
        </w:rPr>
        <w:tab/>
      </w:r>
      <w:r w:rsidR="005068C6">
        <w:rPr>
          <w:lang w:val="nl-NL"/>
        </w:rPr>
        <w:t>Evaluatie 2017/2018</w:t>
      </w:r>
      <w:r w:rsidR="00EF287A">
        <w:rPr>
          <w:lang w:val="nl-NL"/>
        </w:rPr>
        <w:t xml:space="preserve"> (Zie ‘Evaluatie pilot GGD panel’)</w:t>
      </w:r>
    </w:p>
    <w:p w14:paraId="53803511" w14:textId="77777777" w:rsidR="00000E7E" w:rsidRDefault="00000E7E" w:rsidP="00000E7E">
      <w:pPr>
        <w:spacing w:line="276" w:lineRule="auto"/>
        <w:ind w:firstLine="357"/>
        <w:rPr>
          <w:lang w:val="nl-NL"/>
        </w:rPr>
      </w:pPr>
    </w:p>
    <w:p w14:paraId="0111D332" w14:textId="42F37C88" w:rsidR="00000E7E" w:rsidRPr="005068C6" w:rsidRDefault="00000E7E" w:rsidP="00000E7E">
      <w:pPr>
        <w:spacing w:line="276" w:lineRule="auto"/>
        <w:ind w:firstLine="357"/>
        <w:rPr>
          <w:lang w:val="nl-NL"/>
        </w:rPr>
      </w:pPr>
      <w:r>
        <w:rPr>
          <w:lang w:val="nl-NL"/>
        </w:rPr>
        <w:t>b.</w:t>
      </w:r>
      <w:r>
        <w:rPr>
          <w:lang w:val="nl-NL"/>
        </w:rPr>
        <w:tab/>
      </w:r>
      <w:r w:rsidR="00CC64DD">
        <w:rPr>
          <w:lang w:val="nl-NL"/>
        </w:rPr>
        <w:t xml:space="preserve">O.a. invulling, taakverdeling en </w:t>
      </w:r>
      <w:r>
        <w:rPr>
          <w:lang w:val="nl-NL"/>
        </w:rPr>
        <w:t xml:space="preserve">frequentie </w:t>
      </w:r>
      <w:proofErr w:type="spellStart"/>
      <w:r>
        <w:rPr>
          <w:lang w:val="nl-NL"/>
        </w:rPr>
        <w:t>werkgroepoverleggen</w:t>
      </w:r>
      <w:proofErr w:type="spellEnd"/>
      <w:r>
        <w:rPr>
          <w:lang w:val="nl-NL"/>
        </w:rPr>
        <w:t xml:space="preserve"> 2019</w:t>
      </w:r>
    </w:p>
    <w:p w14:paraId="28081174" w14:textId="77777777" w:rsidR="005C5A18" w:rsidRDefault="005C5A18" w:rsidP="005C5A18">
      <w:pPr>
        <w:ind w:left="357"/>
        <w:rPr>
          <w:lang w:val="nl-NL"/>
        </w:rPr>
      </w:pPr>
    </w:p>
    <w:p w14:paraId="58925AD1" w14:textId="08A8E2B2" w:rsidR="0052784C" w:rsidRDefault="0052784C" w:rsidP="0052784C">
      <w:pPr>
        <w:numPr>
          <w:ilvl w:val="0"/>
          <w:numId w:val="4"/>
        </w:numPr>
        <w:ind w:left="357" w:hanging="357"/>
        <w:rPr>
          <w:lang w:val="nl-NL"/>
        </w:rPr>
      </w:pPr>
      <w:proofErr w:type="spellStart"/>
      <w:r w:rsidRPr="0052784C">
        <w:rPr>
          <w:lang w:val="nl-NL"/>
        </w:rPr>
        <w:t>W</w:t>
      </w:r>
      <w:r>
        <w:rPr>
          <w:lang w:val="nl-NL"/>
        </w:rPr>
        <w:t>.</w:t>
      </w:r>
      <w:r w:rsidRPr="0052784C">
        <w:rPr>
          <w:lang w:val="nl-NL"/>
        </w:rPr>
        <w:t>v</w:t>
      </w:r>
      <w:r>
        <w:rPr>
          <w:lang w:val="nl-NL"/>
        </w:rPr>
        <w:t>.</w:t>
      </w:r>
      <w:r w:rsidRPr="0052784C">
        <w:rPr>
          <w:lang w:val="nl-NL"/>
        </w:rPr>
        <w:t>t</w:t>
      </w:r>
      <w:r>
        <w:rPr>
          <w:lang w:val="nl-NL"/>
        </w:rPr>
        <w:t>.</w:t>
      </w:r>
      <w:r w:rsidRPr="0052784C">
        <w:rPr>
          <w:lang w:val="nl-NL"/>
        </w:rPr>
        <w:t>t</w:t>
      </w:r>
      <w:r>
        <w:rPr>
          <w:lang w:val="nl-NL"/>
        </w:rPr>
        <w:t>.</w:t>
      </w:r>
      <w:r w:rsidRPr="0052784C">
        <w:rPr>
          <w:lang w:val="nl-NL"/>
        </w:rPr>
        <w:t>k</w:t>
      </w:r>
      <w:proofErr w:type="spellEnd"/>
      <w:r>
        <w:rPr>
          <w:lang w:val="nl-NL"/>
        </w:rPr>
        <w:t>.</w:t>
      </w:r>
    </w:p>
    <w:p w14:paraId="520D75CB" w14:textId="696CD040" w:rsidR="003C3EC7" w:rsidRDefault="003C3EC7" w:rsidP="003C3EC7">
      <w:pPr>
        <w:ind w:left="357"/>
        <w:rPr>
          <w:lang w:val="nl-NL"/>
        </w:rPr>
      </w:pPr>
    </w:p>
    <w:p w14:paraId="0E7E097C" w14:textId="2EE0F0EC" w:rsidR="003C3EC7" w:rsidRDefault="003C3EC7" w:rsidP="003C3EC7">
      <w:pPr>
        <w:spacing w:line="276" w:lineRule="auto"/>
        <w:ind w:firstLine="357"/>
        <w:rPr>
          <w:lang w:val="nl-NL"/>
        </w:rPr>
      </w:pPr>
      <w:commentRangeStart w:id="1"/>
      <w:r>
        <w:rPr>
          <w:lang w:val="nl-NL"/>
        </w:rPr>
        <w:t>Sturen kers</w:t>
      </w:r>
      <w:r w:rsidR="006569BD">
        <w:rPr>
          <w:lang w:val="nl-NL"/>
        </w:rPr>
        <w:t>t</w:t>
      </w:r>
      <w:r>
        <w:rPr>
          <w:lang w:val="nl-NL"/>
        </w:rPr>
        <w:t>groet</w:t>
      </w:r>
      <w:r w:rsidR="009A1E54">
        <w:rPr>
          <w:lang w:val="nl-NL"/>
        </w:rPr>
        <w:t xml:space="preserve"> </w:t>
      </w:r>
      <w:commentRangeEnd w:id="1"/>
      <w:r w:rsidR="0028291B">
        <w:rPr>
          <w:rStyle w:val="Verwijzingopmerking"/>
        </w:rPr>
        <w:commentReference w:id="1"/>
      </w:r>
      <w:r w:rsidR="009A1E54">
        <w:rPr>
          <w:lang w:val="nl-NL"/>
        </w:rPr>
        <w:t>met dankwoord</w:t>
      </w:r>
      <w:r>
        <w:rPr>
          <w:lang w:val="nl-NL"/>
        </w:rPr>
        <w:t xml:space="preserve"> en terugblik naar panelleden (per e-mail)?</w:t>
      </w:r>
    </w:p>
    <w:p w14:paraId="01B2EF4D" w14:textId="77777777" w:rsidR="0052784C" w:rsidRDefault="0052784C" w:rsidP="0052784C">
      <w:pPr>
        <w:rPr>
          <w:lang w:val="nl-NL"/>
        </w:rPr>
      </w:pPr>
    </w:p>
    <w:p w14:paraId="48931B9D" w14:textId="77777777" w:rsidR="0052784C" w:rsidRPr="0052784C" w:rsidRDefault="0052784C" w:rsidP="0052784C">
      <w:pPr>
        <w:numPr>
          <w:ilvl w:val="0"/>
          <w:numId w:val="4"/>
        </w:numPr>
        <w:ind w:left="357" w:hanging="357"/>
        <w:rPr>
          <w:lang w:val="nl-NL"/>
        </w:rPr>
      </w:pPr>
      <w:r>
        <w:rPr>
          <w:lang w:val="nl-NL"/>
        </w:rPr>
        <w:t>Sluiting</w:t>
      </w:r>
    </w:p>
    <w:sectPr w:rsidR="0052784C" w:rsidRPr="0052784C" w:rsidSect="00FD7B87">
      <w:endnotePr>
        <w:numFmt w:val="decimal"/>
      </w:endnotePr>
      <w:type w:val="continuous"/>
      <w:pgSz w:w="11907" w:h="16840" w:code="9"/>
      <w:pgMar w:top="2" w:right="1134" w:bottom="567" w:left="1843" w:header="567" w:footer="567" w:gutter="0"/>
      <w:pgNumType w:start="1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einrich, Judith" w:date="2018-12-09T20:49:00Z" w:initials="HJ">
    <w:p w14:paraId="0F45302C" w14:textId="047506A5" w:rsidR="0028291B" w:rsidRDefault="0028291B">
      <w:pPr>
        <w:pStyle w:val="Tekstopmerking"/>
      </w:pPr>
      <w:r>
        <w:rPr>
          <w:rStyle w:val="Verwijzingopmerking"/>
        </w:rPr>
        <w:annotationRef/>
      </w:r>
      <w:r>
        <w:t>Leuk idee!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4530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45302C" w16cid:durableId="1FB7FE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361C" w14:textId="77777777" w:rsidR="00613918" w:rsidRDefault="00613918">
      <w:pPr>
        <w:spacing w:line="20" w:lineRule="exact"/>
        <w:rPr>
          <w:sz w:val="24"/>
        </w:rPr>
      </w:pPr>
    </w:p>
  </w:endnote>
  <w:endnote w:type="continuationSeparator" w:id="0">
    <w:p w14:paraId="2821B7F7" w14:textId="77777777" w:rsidR="00613918" w:rsidRDefault="00613918">
      <w:r>
        <w:rPr>
          <w:sz w:val="24"/>
        </w:rPr>
        <w:t xml:space="preserve"> </w:t>
      </w:r>
    </w:p>
  </w:endnote>
  <w:endnote w:type="continuationNotice" w:id="1">
    <w:p w14:paraId="4E773AB1" w14:textId="77777777" w:rsidR="00613918" w:rsidRDefault="0061391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7BA" w14:textId="77777777" w:rsidR="00D82C00" w:rsidRDefault="00D82C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A7B2" w14:textId="77777777" w:rsidR="00D82C00" w:rsidRDefault="00D82C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151" w14:textId="77777777" w:rsidR="00D82C00" w:rsidRDefault="00D82C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076D" w14:textId="77777777" w:rsidR="00613918" w:rsidRDefault="00613918">
      <w:r>
        <w:rPr>
          <w:sz w:val="24"/>
        </w:rPr>
        <w:separator/>
      </w:r>
    </w:p>
  </w:footnote>
  <w:footnote w:type="continuationSeparator" w:id="0">
    <w:p w14:paraId="57ADDA57" w14:textId="77777777" w:rsidR="00613918" w:rsidRDefault="00613918">
      <w:r>
        <w:continuationSeparator/>
      </w:r>
    </w:p>
  </w:footnote>
  <w:footnote w:type="continuationNotice" w:id="1">
    <w:p w14:paraId="270D7585" w14:textId="77777777" w:rsidR="00613918" w:rsidRDefault="00613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6336" w14:textId="77777777" w:rsidR="00D82C00" w:rsidRDefault="00D82C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0EEC" w14:textId="77777777" w:rsidR="00D82C00" w:rsidRDefault="00D82C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A29C" w14:textId="77777777" w:rsidR="00D82C00" w:rsidRDefault="00D82C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06"/>
    <w:multiLevelType w:val="multilevel"/>
    <w:tmpl w:val="AB2C2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" w:hAnsi="aria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2766C5"/>
    <w:multiLevelType w:val="hybridMultilevel"/>
    <w:tmpl w:val="AEC2D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AE9"/>
    <w:multiLevelType w:val="hybridMultilevel"/>
    <w:tmpl w:val="D6BA3332"/>
    <w:lvl w:ilvl="0" w:tplc="2BE2CD56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2751E7F"/>
    <w:multiLevelType w:val="multilevel"/>
    <w:tmpl w:val="6302C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" w:hAnsi="ari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B30179D"/>
    <w:multiLevelType w:val="multilevel"/>
    <w:tmpl w:val="3DD0A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" w:hAnsi="ari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5E93A98"/>
    <w:multiLevelType w:val="hybridMultilevel"/>
    <w:tmpl w:val="3B80073E"/>
    <w:lvl w:ilvl="0" w:tplc="2BE2CD56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53C7"/>
    <w:multiLevelType w:val="hybridMultilevel"/>
    <w:tmpl w:val="C02AC4E8"/>
    <w:lvl w:ilvl="0" w:tplc="2E304B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nrich, Judith">
    <w15:presenceInfo w15:providerId="AD" w15:userId="S::HeinricJ@ggdnog.nl::35febada-7609-4596-9800-aa5c5c4083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93"/>
    <w:rsid w:val="00000E7E"/>
    <w:rsid w:val="0003007F"/>
    <w:rsid w:val="00030E36"/>
    <w:rsid w:val="00055893"/>
    <w:rsid w:val="00075891"/>
    <w:rsid w:val="000D2C83"/>
    <w:rsid w:val="000E22C6"/>
    <w:rsid w:val="00125408"/>
    <w:rsid w:val="00135494"/>
    <w:rsid w:val="00147FF9"/>
    <w:rsid w:val="001A22C7"/>
    <w:rsid w:val="001D559E"/>
    <w:rsid w:val="001D64BD"/>
    <w:rsid w:val="00244A1E"/>
    <w:rsid w:val="00260AAF"/>
    <w:rsid w:val="0027713B"/>
    <w:rsid w:val="0028291B"/>
    <w:rsid w:val="00294524"/>
    <w:rsid w:val="002C1EFD"/>
    <w:rsid w:val="002F3224"/>
    <w:rsid w:val="00381DFE"/>
    <w:rsid w:val="00384725"/>
    <w:rsid w:val="003C3EC7"/>
    <w:rsid w:val="003D3AED"/>
    <w:rsid w:val="003D514A"/>
    <w:rsid w:val="003F621B"/>
    <w:rsid w:val="004175D4"/>
    <w:rsid w:val="00417F96"/>
    <w:rsid w:val="00430ADA"/>
    <w:rsid w:val="004504F5"/>
    <w:rsid w:val="004A2D99"/>
    <w:rsid w:val="004C045C"/>
    <w:rsid w:val="005068C6"/>
    <w:rsid w:val="00510D92"/>
    <w:rsid w:val="00517105"/>
    <w:rsid w:val="0052784C"/>
    <w:rsid w:val="0054063E"/>
    <w:rsid w:val="00556F2A"/>
    <w:rsid w:val="00563D64"/>
    <w:rsid w:val="00564BB8"/>
    <w:rsid w:val="005679EC"/>
    <w:rsid w:val="00583CBE"/>
    <w:rsid w:val="00584C18"/>
    <w:rsid w:val="0058789C"/>
    <w:rsid w:val="005A13AB"/>
    <w:rsid w:val="005A741E"/>
    <w:rsid w:val="005C5A18"/>
    <w:rsid w:val="00613918"/>
    <w:rsid w:val="006569BD"/>
    <w:rsid w:val="00666138"/>
    <w:rsid w:val="006C13BE"/>
    <w:rsid w:val="006C1A7E"/>
    <w:rsid w:val="006C65DB"/>
    <w:rsid w:val="00725D2E"/>
    <w:rsid w:val="00731ABE"/>
    <w:rsid w:val="007454AE"/>
    <w:rsid w:val="007462C3"/>
    <w:rsid w:val="0075436D"/>
    <w:rsid w:val="00763AC5"/>
    <w:rsid w:val="007B4C04"/>
    <w:rsid w:val="007D3169"/>
    <w:rsid w:val="00824BF6"/>
    <w:rsid w:val="00865EF1"/>
    <w:rsid w:val="00897308"/>
    <w:rsid w:val="008C7C31"/>
    <w:rsid w:val="00910C5E"/>
    <w:rsid w:val="00925438"/>
    <w:rsid w:val="009321DB"/>
    <w:rsid w:val="0094768C"/>
    <w:rsid w:val="00961D45"/>
    <w:rsid w:val="00973B8B"/>
    <w:rsid w:val="009830C5"/>
    <w:rsid w:val="009A1E54"/>
    <w:rsid w:val="00A2447E"/>
    <w:rsid w:val="00A76624"/>
    <w:rsid w:val="00A86C2F"/>
    <w:rsid w:val="00A87061"/>
    <w:rsid w:val="00A91609"/>
    <w:rsid w:val="00AA0268"/>
    <w:rsid w:val="00AA7245"/>
    <w:rsid w:val="00AD240A"/>
    <w:rsid w:val="00AE36FB"/>
    <w:rsid w:val="00B27C5C"/>
    <w:rsid w:val="00B340AF"/>
    <w:rsid w:val="00B456D8"/>
    <w:rsid w:val="00B54CC3"/>
    <w:rsid w:val="00B8795F"/>
    <w:rsid w:val="00B93C16"/>
    <w:rsid w:val="00BB386D"/>
    <w:rsid w:val="00BD3AC4"/>
    <w:rsid w:val="00BF38D1"/>
    <w:rsid w:val="00C108DA"/>
    <w:rsid w:val="00C70D41"/>
    <w:rsid w:val="00C80E27"/>
    <w:rsid w:val="00CC64DD"/>
    <w:rsid w:val="00CE0423"/>
    <w:rsid w:val="00CF5B7E"/>
    <w:rsid w:val="00D34692"/>
    <w:rsid w:val="00D36B70"/>
    <w:rsid w:val="00D82C00"/>
    <w:rsid w:val="00DA323B"/>
    <w:rsid w:val="00DB2B93"/>
    <w:rsid w:val="00DC7447"/>
    <w:rsid w:val="00E04952"/>
    <w:rsid w:val="00E10384"/>
    <w:rsid w:val="00E15209"/>
    <w:rsid w:val="00E22379"/>
    <w:rsid w:val="00E50CCB"/>
    <w:rsid w:val="00E5289F"/>
    <w:rsid w:val="00E6784C"/>
    <w:rsid w:val="00E71BBC"/>
    <w:rsid w:val="00E820A1"/>
    <w:rsid w:val="00EB5696"/>
    <w:rsid w:val="00EE4B59"/>
    <w:rsid w:val="00EF287A"/>
    <w:rsid w:val="00F3304A"/>
    <w:rsid w:val="00F401EE"/>
    <w:rsid w:val="00F41924"/>
    <w:rsid w:val="00F64128"/>
    <w:rsid w:val="00FA5251"/>
    <w:rsid w:val="00FC1D4E"/>
    <w:rsid w:val="00FD7B87"/>
    <w:rsid w:val="00FE6F08"/>
    <w:rsid w:val="08EC4332"/>
    <w:rsid w:val="65E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68F981"/>
  <w15:docId w15:val="{7979DFA2-45EC-41A6-95DA-F86E7832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Arial" w:hAnsi="Arial"/>
      <w:kern w:val="2"/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link w:val="KoptekstChar"/>
    <w:rsid w:val="00FD7B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D7B87"/>
    <w:rPr>
      <w:rFonts w:ascii="Arial" w:hAnsi="Arial"/>
      <w:kern w:val="2"/>
      <w:sz w:val="22"/>
      <w:lang w:val="nl"/>
    </w:rPr>
  </w:style>
  <w:style w:type="paragraph" w:styleId="Voettekst">
    <w:name w:val="footer"/>
    <w:basedOn w:val="Standaard"/>
    <w:link w:val="VoettekstChar"/>
    <w:rsid w:val="00FD7B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D7B87"/>
    <w:rPr>
      <w:rFonts w:ascii="Arial" w:hAnsi="Arial"/>
      <w:kern w:val="2"/>
      <w:sz w:val="22"/>
      <w:lang w:val="nl"/>
    </w:rPr>
  </w:style>
  <w:style w:type="paragraph" w:styleId="Lijstalinea">
    <w:name w:val="List Paragraph"/>
    <w:basedOn w:val="Standaard"/>
    <w:uiPriority w:val="34"/>
    <w:qFormat/>
    <w:rsid w:val="00E6784C"/>
    <w:pPr>
      <w:ind w:left="708"/>
    </w:pPr>
  </w:style>
  <w:style w:type="character" w:styleId="Hyperlink">
    <w:name w:val="Hyperlink"/>
    <w:rsid w:val="00FA5251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28291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8291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8291B"/>
    <w:rPr>
      <w:rFonts w:ascii="Arial" w:hAnsi="Arial"/>
      <w:kern w:val="2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829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8291B"/>
    <w:rPr>
      <w:rFonts w:ascii="Arial" w:hAnsi="Arial"/>
      <w:b/>
      <w:bCs/>
      <w:kern w:val="2"/>
      <w:lang w:val="nl"/>
    </w:rPr>
  </w:style>
  <w:style w:type="paragraph" w:styleId="Ballontekst">
    <w:name w:val="Balloon Text"/>
    <w:basedOn w:val="Standaard"/>
    <w:link w:val="BallontekstChar"/>
    <w:rsid w:val="002829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8291B"/>
    <w:rPr>
      <w:rFonts w:ascii="Segoe UI" w:hAnsi="Segoe UI" w:cs="Segoe UI"/>
      <w:kern w:val="2"/>
      <w:sz w:val="18"/>
      <w:szCs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14D65FA97A39D24092A07D6CAAE69B9E00D69545049AB5D249A7FAE4B41A14110F" ma:contentTypeVersion="9" ma:contentTypeDescription="" ma:contentTypeScope="" ma:versionID="953481aa6c55654cee1ac6d21d8a6425">
  <xsd:schema xmlns:xsd="http://www.w3.org/2001/XMLSchema" xmlns:xs="http://www.w3.org/2001/XMLSchema" xmlns:p="http://schemas.microsoft.com/office/2006/metadata/properties" xmlns:ns2="17eafa2c-9ce8-464d-a850-8d2857cd3424" xmlns:ns3="6185b336-c1c5-4dfc-8b34-7955144cc2de" targetNamespace="http://schemas.microsoft.com/office/2006/metadata/properties" ma:root="true" ma:fieldsID="16a2c8dda89c533005e2dbcd7b06432f" ns2:_="" ns3:_="">
    <xsd:import namespace="17eafa2c-9ce8-464d-a850-8d2857cd3424"/>
    <xsd:import namespace="6185b336-c1c5-4dfc-8b34-7955144cc2de"/>
    <xsd:element name="properties">
      <xsd:complexType>
        <xsd:sequence>
          <xsd:element name="documentManagement">
            <xsd:complexType>
              <xsd:all>
                <xsd:element ref="ns2:d7b978107cf4464cbf86ad377af91fd1" minOccurs="0"/>
                <xsd:element ref="ns2:TaxCatchAll" minOccurs="0"/>
                <xsd:element ref="ns2:TaxCatchAllLabel" minOccurs="0"/>
                <xsd:element ref="ns2:ja26c11dbf01430aa308f1618d58e082" minOccurs="0"/>
                <xsd:element ref="ns2:Datum" minOccurs="0"/>
                <xsd:element ref="ns2:Jaarta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fa2c-9ce8-464d-a850-8d2857cd3424" elementFormDefault="qualified">
    <xsd:import namespace="http://schemas.microsoft.com/office/2006/documentManagement/types"/>
    <xsd:import namespace="http://schemas.microsoft.com/office/infopath/2007/PartnerControls"/>
    <xsd:element name="d7b978107cf4464cbf86ad377af91fd1" ma:index="8" nillable="true" ma:taxonomy="true" ma:internalName="d7b978107cf4464cbf86ad377af91fd1" ma:taxonomyFieldName="G_x002d_categorie" ma:displayName="G-categorie" ma:readOnly="false" ma:default="" ma:fieldId="{d7b97810-7cf4-464c-bf86-ad377af91fd1}" ma:sspId="c3e4ca37-7c67-4836-93dc-0bdc7cc05fbd" ma:termSetId="84882fa2-0cc4-47da-8ca5-e14fcb7695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e1874cb-4693-4c9d-99ab-2d26497f9fd4}" ma:internalName="TaxCatchAll" ma:showField="CatchAllData" ma:web="17eafa2c-9ce8-464d-a850-8d2857cd3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e1874cb-4693-4c9d-99ab-2d26497f9fd4}" ma:internalName="TaxCatchAllLabel" ma:readOnly="true" ma:showField="CatchAllDataLabel" ma:web="17eafa2c-9ce8-464d-a850-8d2857cd3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6c11dbf01430aa308f1618d58e082" ma:index="12" nillable="true" ma:taxonomy="true" ma:internalName="ja26c11dbf01430aa308f1618d58e082" ma:taxonomyFieldName="Regio_x0027_s_x0020_en_x0020_Gemeenten" ma:displayName="Regio's en Gemeenten" ma:readOnly="false" ma:default="" ma:fieldId="{3a26c11d-bf01-430a-a308-f1618d58e082}" ma:taxonomyMulti="true" ma:sspId="c3e4ca37-7c67-4836-93dc-0bdc7cc05fbd" ma:termSetId="4ce0027e-fe0c-4241-ad46-9a79c8f7e1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" ma:index="14" nillable="true" ma:displayName="Datum" ma:format="DateOnly" ma:internalName="Datum">
      <xsd:simpleType>
        <xsd:restriction base="dms:DateTime"/>
      </xsd:simpleType>
    </xsd:element>
    <xsd:element name="Jaartal" ma:index="15" nillable="true" ma:displayName="Jaartal" ma:internalName="Jaart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5b336-c1c5-4dfc-8b34-7955144c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26c11dbf01430aa308f1618d58e082 xmlns="17eafa2c-9ce8-464d-a850-8d2857cd3424">
      <Terms xmlns="http://schemas.microsoft.com/office/infopath/2007/PartnerControls"/>
    </ja26c11dbf01430aa308f1618d58e082>
    <Datum xmlns="17eafa2c-9ce8-464d-a850-8d2857cd3424" xsi:nil="true"/>
    <Jaartal xmlns="17eafa2c-9ce8-464d-a850-8d2857cd3424" xsi:nil="true"/>
    <d7b978107cf4464cbf86ad377af91fd1 xmlns="17eafa2c-9ce8-464d-a850-8d2857cd3424">
      <Terms xmlns="http://schemas.microsoft.com/office/infopath/2007/PartnerControls"/>
    </d7b978107cf4464cbf86ad377af91fd1>
    <TaxCatchAll xmlns="17eafa2c-9ce8-464d-a850-8d2857cd342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80B2-FA73-471D-8689-2CBA8C27C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FBB0E-563A-4893-BE77-216AA3E13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fa2c-9ce8-464d-a850-8d2857cd3424"/>
    <ds:schemaRef ds:uri="6185b336-c1c5-4dfc-8b34-7955144cc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309E0-7923-497F-A54D-EBEBD1995D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85b336-c1c5-4dfc-8b34-7955144cc2de"/>
    <ds:schemaRef ds:uri="http://schemas.microsoft.com/office/infopath/2007/PartnerControls"/>
    <ds:schemaRef ds:uri="http://purl.org/dc/terms/"/>
    <ds:schemaRef ds:uri="17eafa2c-9ce8-464d-a850-8d2857cd342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9638BF-6502-4568-893B-67212698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Boluijt, Petra</dc:creator>
  <cp:lastModifiedBy>Rieck - Schipper, Wilma</cp:lastModifiedBy>
  <cp:revision>2</cp:revision>
  <cp:lastPrinted>1999-11-22T14:35:00Z</cp:lastPrinted>
  <dcterms:created xsi:type="dcterms:W3CDTF">2018-12-10T08:34:00Z</dcterms:created>
  <dcterms:modified xsi:type="dcterms:W3CDTF">2018-12-10T08:34:00Z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0x01010014D65FA97A39D24092A07D6CAAE69B9E00D69545049AB5D249A7FAE4B41A14110F</vt:lpwstr>
  </property>
  <property fmtid="{D5CDD505-2E9C-101B-9397-08002B2CF9AE}" pid="3" name="Regio's en Gemeenten">
    <vt:lpwstr/>
  </property>
  <property fmtid="{D5CDD505-2E9C-101B-9397-08002B2CF9AE}" pid="4" name="G-categorie">
    <vt:lpwstr/>
  </property>
</Properties>
</file>